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0"/>
          <w:lang w:val="en-US" w:eastAsia="zh-CN"/>
        </w:rPr>
        <w:t>集宁师范学院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0"/>
        </w:rPr>
        <w:t>科研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0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0"/>
        </w:rPr>
        <w:t>经费结项审签预决算表</w:t>
      </w:r>
    </w:p>
    <w:p>
      <w:pPr>
        <w:jc w:val="center"/>
        <w:rPr>
          <w:rFonts w:hint="eastAsia" w:ascii="黑体" w:hAnsi="黑体" w:eastAsia="黑体"/>
          <w:b/>
          <w:sz w:val="36"/>
          <w:szCs w:val="30"/>
        </w:rPr>
      </w:pPr>
    </w:p>
    <w:p>
      <w:pPr>
        <w:ind w:firstLine="321" w:firstLineChars="100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项目名称：</w:t>
      </w:r>
    </w:p>
    <w:p>
      <w:pPr>
        <w:ind w:firstLine="321" w:firstLineChars="100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项目负责人签字：</w:t>
      </w:r>
    </w:p>
    <w:tbl>
      <w:tblPr>
        <w:tblStyle w:val="5"/>
        <w:tblW w:w="794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6"/>
        <w:gridCol w:w="1701"/>
        <w:gridCol w:w="1842"/>
        <w:gridCol w:w="21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项目支出科目名称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经费概算表中申请项目经费预算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实际执行项目科研经费预算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经费决算表中实际支出金额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270" w:firstLineChars="150"/>
              <w:jc w:val="center"/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270" w:firstLineChars="150"/>
              <w:jc w:val="center"/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270" w:firstLineChars="150"/>
              <w:jc w:val="center"/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270" w:firstLineChars="150"/>
              <w:jc w:val="center"/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270" w:firstLineChars="150"/>
              <w:jc w:val="center"/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270" w:firstLineChars="150"/>
              <w:jc w:val="center"/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270" w:firstLineChars="150"/>
              <w:jc w:val="center"/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270" w:firstLineChars="150"/>
              <w:jc w:val="center"/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270" w:firstLineChars="150"/>
              <w:jc w:val="center"/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270" w:firstLineChars="150"/>
              <w:jc w:val="center"/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270" w:firstLineChars="150"/>
              <w:jc w:val="center"/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" w:firstLineChars="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270" w:firstLineChars="150"/>
              <w:jc w:val="center"/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</w:pPr>
      <w:r>
        <w:rPr>
          <w:rFonts w:hint="eastAsia" w:ascii="仿宋" w:hAnsi="仿宋" w:eastAsia="仿宋"/>
          <w:b/>
          <w:sz w:val="32"/>
          <w:szCs w:val="30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2"/>
          <w:szCs w:val="22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2"/>
          <w:szCs w:val="22"/>
          <w:lang w:val="en-US" w:eastAsia="zh-CN"/>
        </w:rPr>
        <w:t>注：1.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此表项目支出科目名称按照科研项目立项书填写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。</w:t>
      </w:r>
    </w:p>
    <w:p>
      <w:pPr>
        <w:rPr>
          <w:rFonts w:hint="default" w:ascii="宋体" w:hAnsi="宋体" w:eastAsia="宋体" w:cs="宋体"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    2.科研经费预算应当大于或等于决算支出。</w:t>
      </w:r>
    </w:p>
    <w:p>
      <w:pPr>
        <w:rPr>
          <w:rFonts w:hint="default" w:ascii="宋体" w:hAnsi="宋体" w:eastAsia="宋体" w:cs="宋体"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    3.如预算有调整，需要提供经费预算变更批复文件。</w:t>
      </w:r>
      <w:bookmarkStart w:id="0" w:name="_GoBack"/>
      <w:bookmarkEnd w:id="0"/>
    </w:p>
    <w:p>
      <w:pPr>
        <w:rPr>
          <w:rFonts w:ascii="仿宋" w:hAnsi="仿宋" w:eastAsia="仿宋"/>
          <w:b/>
          <w:sz w:val="32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DC"/>
    <w:rsid w:val="001130ED"/>
    <w:rsid w:val="00155B59"/>
    <w:rsid w:val="005A0C9B"/>
    <w:rsid w:val="00B16336"/>
    <w:rsid w:val="00BC578C"/>
    <w:rsid w:val="00C949DC"/>
    <w:rsid w:val="00EA7432"/>
    <w:rsid w:val="18312B3A"/>
    <w:rsid w:val="1B9C0E6A"/>
    <w:rsid w:val="582743BE"/>
    <w:rsid w:val="64F74C9E"/>
    <w:rsid w:val="758D6AEA"/>
    <w:rsid w:val="7F26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9"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脚注文本 Char"/>
    <w:basedOn w:val="6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26</TotalTime>
  <ScaleCrop>false</ScaleCrop>
  <LinksUpToDate>false</LinksUpToDate>
  <CharactersWithSpaces>174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2020-04-28T08:40:00Z</dcterms:created>
  <dc:creator>123</dc:creator>
  <cp:lastModifiedBy>我心安好便是晴天</cp:lastModifiedBy>
  <dcterms:modified xsi:type="dcterms:W3CDTF">2022-03-07T02:20:34Z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6E6A8294FCD04ABCA01AE14D203CC409</vt:lpwstr>
  </property>
</Properties>
</file>